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25B" w:rsidRPr="0065125B" w:rsidRDefault="0065125B" w:rsidP="0065125B">
      <w:pPr>
        <w:rPr>
          <w:rFonts w:ascii="Tahoma" w:eastAsia="Times New Roman" w:hAnsi="Tahoma" w:cs="Tahoma"/>
          <w:b/>
          <w:color w:val="000000"/>
          <w:sz w:val="28"/>
          <w:szCs w:val="28"/>
        </w:rPr>
      </w:pPr>
      <w:r w:rsidRPr="0065125B">
        <w:rPr>
          <w:rFonts w:ascii="Tahoma" w:eastAsia="Times New Roman" w:hAnsi="Tahoma" w:cs="Tahoma"/>
          <w:b/>
          <w:color w:val="000000"/>
          <w:sz w:val="28"/>
          <w:szCs w:val="28"/>
        </w:rPr>
        <w:t>Coordinator/ERD PLC Meeting</w:t>
      </w:r>
    </w:p>
    <w:p w:rsidR="0065125B" w:rsidRPr="0065125B" w:rsidRDefault="0065125B" w:rsidP="0065125B">
      <w:pPr>
        <w:rPr>
          <w:rFonts w:ascii="Tahoma" w:eastAsia="Times New Roman" w:hAnsi="Tahoma" w:cs="Tahoma"/>
          <w:b/>
          <w:color w:val="000000"/>
          <w:sz w:val="28"/>
          <w:szCs w:val="28"/>
        </w:rPr>
      </w:pPr>
      <w:r w:rsidRPr="0065125B">
        <w:rPr>
          <w:rFonts w:ascii="Tahoma" w:eastAsia="Times New Roman" w:hAnsi="Tahoma" w:cs="Tahoma"/>
          <w:b/>
          <w:color w:val="000000"/>
          <w:sz w:val="28"/>
          <w:szCs w:val="28"/>
        </w:rPr>
        <w:t>November 11, 2013</w:t>
      </w:r>
    </w:p>
    <w:p w:rsidR="0065125B" w:rsidRDefault="0065125B" w:rsidP="0065125B">
      <w:pPr>
        <w:rPr>
          <w:rFonts w:ascii="Tahoma" w:eastAsia="Times New Roman" w:hAnsi="Tahoma" w:cs="Tahoma"/>
          <w:color w:val="000000"/>
          <w:sz w:val="20"/>
          <w:szCs w:val="20"/>
        </w:rPr>
      </w:pPr>
      <w:bookmarkStart w:id="0" w:name="_GoBack"/>
      <w:bookmarkEnd w:id="0"/>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Reviewed Agenda</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Watched video about Monument Mountain Regional high school program about self-directed learning independent projects based on inquiry, collaborative response time, and continuing the questioning and inquiry process. Outcomes of this program: effort, learning and mastery of skills</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Carol shared a reading with the group</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Reviewed previous list of norms developed by this group and agreed on which were the most important to keep for the group. Mark will send us those.</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proofErr w:type="gramStart"/>
      <w:r>
        <w:rPr>
          <w:rFonts w:ascii="Tahoma" w:eastAsia="Times New Roman" w:hAnsi="Tahoma" w:cs="Tahoma"/>
          <w:color w:val="000000"/>
          <w:sz w:val="20"/>
          <w:szCs w:val="20"/>
        </w:rPr>
        <w:t>Reviewed calendar of upcoming coordinator and principal meetings.</w:t>
      </w:r>
      <w:proofErr w:type="gramEnd"/>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 xml:space="preserve">Discussion of format and purpose for principal meetings ensued. </w:t>
      </w:r>
      <w:proofErr w:type="gramStart"/>
      <w:r>
        <w:rPr>
          <w:rFonts w:ascii="Tahoma" w:eastAsia="Times New Roman" w:hAnsi="Tahoma" w:cs="Tahoma"/>
          <w:color w:val="000000"/>
          <w:sz w:val="20"/>
          <w:szCs w:val="20"/>
        </w:rPr>
        <w:t>suggestions</w:t>
      </w:r>
      <w:proofErr w:type="gramEnd"/>
      <w:r>
        <w:rPr>
          <w:rFonts w:ascii="Tahoma" w:eastAsia="Times New Roman" w:hAnsi="Tahoma" w:cs="Tahoma"/>
          <w:color w:val="000000"/>
          <w:sz w:val="20"/>
          <w:szCs w:val="20"/>
        </w:rPr>
        <w:t xml:space="preserve"> given, opportunity given to principals involved in learning targets. Understanding that principal meetings are not all devoted to PLC, other purposes are also served, including new learning, time for collaboration and discussion with the whole group, pressing issues, reminders, revisit norms, perhaps emphasize need for norm relating to group decisions being accepted by all members.</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r>
        <w:rPr>
          <w:rFonts w:ascii="Tahoma" w:eastAsia="Times New Roman" w:hAnsi="Tahoma" w:cs="Tahoma"/>
          <w:color w:val="000000"/>
          <w:sz w:val="20"/>
          <w:szCs w:val="20"/>
        </w:rPr>
        <w:t>Discussed schedule and frequency of Coordinator meetings</w:t>
      </w:r>
    </w:p>
    <w:p w:rsidR="0065125B" w:rsidRDefault="0065125B" w:rsidP="0065125B">
      <w:pPr>
        <w:rPr>
          <w:rFonts w:ascii="Tahoma" w:eastAsia="Times New Roman" w:hAnsi="Tahoma" w:cs="Tahoma"/>
          <w:color w:val="000000"/>
          <w:sz w:val="20"/>
          <w:szCs w:val="20"/>
        </w:rPr>
      </w:pPr>
    </w:p>
    <w:p w:rsidR="0065125B" w:rsidRDefault="0065125B" w:rsidP="0065125B">
      <w:pPr>
        <w:rPr>
          <w:rFonts w:ascii="Tahoma" w:eastAsia="Times New Roman" w:hAnsi="Tahoma" w:cs="Tahoma"/>
          <w:color w:val="000000"/>
          <w:sz w:val="20"/>
          <w:szCs w:val="20"/>
        </w:rPr>
      </w:pPr>
      <w:proofErr w:type="gramStart"/>
      <w:r>
        <w:rPr>
          <w:rFonts w:ascii="Tahoma" w:eastAsia="Times New Roman" w:hAnsi="Tahoma" w:cs="Tahoma"/>
          <w:color w:val="000000"/>
          <w:sz w:val="20"/>
          <w:szCs w:val="20"/>
        </w:rPr>
        <w:t>Agreed to meet November 20th, Dec. 11th and Dec. 18th.</w:t>
      </w:r>
      <w:proofErr w:type="gramEnd"/>
    </w:p>
    <w:p w:rsidR="0065125B" w:rsidRDefault="0065125B" w:rsidP="0065125B">
      <w:pPr>
        <w:rPr>
          <w:rFonts w:ascii="Tahoma" w:eastAsia="Times New Roman" w:hAnsi="Tahoma" w:cs="Tahoma"/>
          <w:color w:val="000000"/>
          <w:sz w:val="20"/>
          <w:szCs w:val="20"/>
        </w:rPr>
      </w:pPr>
    </w:p>
    <w:p w:rsidR="00FF5F4C" w:rsidRDefault="00FF5F4C"/>
    <w:sectPr w:rsidR="00FF5F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25B"/>
    <w:rsid w:val="0065125B"/>
    <w:rsid w:val="00FF5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5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25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04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1</cp:revision>
  <dcterms:created xsi:type="dcterms:W3CDTF">2013-11-14T15:40:00Z</dcterms:created>
  <dcterms:modified xsi:type="dcterms:W3CDTF">2013-11-14T15:41:00Z</dcterms:modified>
</cp:coreProperties>
</file>